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558DA" w14:textId="77777777" w:rsidR="008641B1" w:rsidRDefault="008641B1" w:rsidP="008641B1">
      <w:pPr>
        <w:rPr>
          <w:b/>
        </w:rPr>
      </w:pPr>
      <w:bookmarkStart w:id="0" w:name="_GoBack"/>
      <w:bookmarkEnd w:id="0"/>
      <w:r w:rsidRPr="00B231A7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196E9816" w14:textId="77777777" w:rsidR="008641B1" w:rsidRDefault="008641B1" w:rsidP="008641B1">
      <w:r w:rsidRPr="008D1369"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8641B1" w:rsidRPr="008D1369" w14:paraId="480CCDF9" w14:textId="77777777" w:rsidTr="009A0A52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CD4541" w14:textId="77777777" w:rsidR="008641B1" w:rsidRPr="008D1369" w:rsidRDefault="008641B1" w:rsidP="009A0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E6B078" w14:textId="77777777" w:rsidR="008641B1" w:rsidRPr="008D1369" w:rsidRDefault="008641B1" w:rsidP="009A0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8641B1" w:rsidRPr="008D1369" w14:paraId="1F2485E3" w14:textId="77777777" w:rsidTr="009A0A52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46B641" w14:textId="77777777" w:rsidR="008641B1" w:rsidRPr="008D1369" w:rsidRDefault="008641B1" w:rsidP="009A0A52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CAAB8F" w14:textId="77777777" w:rsidR="008641B1" w:rsidRPr="008D1369" w:rsidRDefault="008641B1" w:rsidP="009A0A52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8641B1" w:rsidRPr="008D1369" w14:paraId="6B6511B1" w14:textId="77777777" w:rsidTr="009A0A52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0F62" w14:textId="77777777" w:rsidR="008641B1" w:rsidRPr="008D1369" w:rsidRDefault="008641B1" w:rsidP="009A0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0C1B" w14:textId="77777777" w:rsidR="008641B1" w:rsidRPr="008D1369" w:rsidRDefault="008641B1" w:rsidP="009A0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1F64A1BF" w14:textId="77777777" w:rsidR="008641B1" w:rsidRDefault="008641B1" w:rsidP="008641B1"/>
    <w:p w14:paraId="729DEC55" w14:textId="77777777" w:rsidR="008641B1" w:rsidRDefault="008641B1" w:rsidP="008641B1">
      <w:r w:rsidRPr="00B231A7">
        <w:t>Раздел I. Параметры расчета собственных средств</w:t>
      </w:r>
    </w:p>
    <w:tbl>
      <w:tblPr>
        <w:tblW w:w="7320" w:type="dxa"/>
        <w:tblInd w:w="103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8641B1" w:rsidRPr="008641B1" w14:paraId="721ABFB5" w14:textId="77777777" w:rsidTr="008641B1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8071D1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9B18FE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8641B1" w:rsidRPr="008641B1" w14:paraId="4C8F81E9" w14:textId="77777777" w:rsidTr="008641B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397147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BB6146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641B1" w:rsidRPr="008641B1" w14:paraId="49A74745" w14:textId="77777777" w:rsidTr="008641B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77AC6D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90D6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2023-01-31</w:t>
            </w:r>
          </w:p>
        </w:tc>
      </w:tr>
    </w:tbl>
    <w:p w14:paraId="316600A1" w14:textId="77777777" w:rsidR="005478DE" w:rsidRDefault="00F40A3D"/>
    <w:p w14:paraId="3132DCCF" w14:textId="77777777" w:rsidR="008641B1" w:rsidRDefault="008641B1" w:rsidP="008641B1">
      <w:r w:rsidRPr="0005519C">
        <w:t>Раздел II. Расчет собственных средств</w:t>
      </w:r>
    </w:p>
    <w:tbl>
      <w:tblPr>
        <w:tblW w:w="6343" w:type="dxa"/>
        <w:tblInd w:w="103" w:type="dxa"/>
        <w:tblLook w:val="04A0" w:firstRow="1" w:lastRow="0" w:firstColumn="1" w:lastColumn="0" w:noHBand="0" w:noVBand="1"/>
      </w:tblPr>
      <w:tblGrid>
        <w:gridCol w:w="4405"/>
        <w:gridCol w:w="1938"/>
      </w:tblGrid>
      <w:tr w:rsidR="008641B1" w:rsidRPr="008641B1" w14:paraId="4F864F5A" w14:textId="77777777" w:rsidTr="008641B1">
        <w:trPr>
          <w:trHeight w:val="102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4DAD25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F823E8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8641B1" w:rsidRPr="008641B1" w14:paraId="74E5FD97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9F01E4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6BA1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7CFD7C1E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3E7E98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6710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1749637808.41</w:t>
            </w:r>
          </w:p>
        </w:tc>
      </w:tr>
      <w:tr w:rsidR="008641B1" w:rsidRPr="008641B1" w14:paraId="6FFD5AD0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8F8AA7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F6F8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1749637808.41</w:t>
            </w:r>
          </w:p>
        </w:tc>
      </w:tr>
      <w:tr w:rsidR="008641B1" w:rsidRPr="008641B1" w14:paraId="2D50F9E1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91CBC8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98FD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2A3C5148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8EE9A8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9F5C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460418492.31</w:t>
            </w:r>
          </w:p>
        </w:tc>
      </w:tr>
      <w:tr w:rsidR="008641B1" w:rsidRPr="008641B1" w14:paraId="2B00DA23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070E39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7D19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460418492.31</w:t>
            </w:r>
          </w:p>
        </w:tc>
      </w:tr>
      <w:tr w:rsidR="008641B1" w:rsidRPr="008641B1" w14:paraId="44EC498A" w14:textId="77777777" w:rsidTr="008641B1">
        <w:trPr>
          <w:trHeight w:val="51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BD3114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A73B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253318343.68</w:t>
            </w:r>
          </w:p>
        </w:tc>
      </w:tr>
      <w:tr w:rsidR="008641B1" w:rsidRPr="008641B1" w14:paraId="740D6646" w14:textId="77777777" w:rsidTr="008641B1">
        <w:trPr>
          <w:trHeight w:val="51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CE1B6F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452A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207100148.63</w:t>
            </w:r>
          </w:p>
        </w:tc>
      </w:tr>
      <w:tr w:rsidR="008641B1" w:rsidRPr="008641B1" w14:paraId="548AF81E" w14:textId="77777777" w:rsidTr="008641B1">
        <w:trPr>
          <w:trHeight w:val="51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197BBF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3305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009AA130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5D84AA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71EF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345FB08E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266D3A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2C28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0FC5D889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051000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B6BB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5E582BB1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10C6E1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67AE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44611C1D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9108F4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акции – всего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7FD0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17A51C5C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C805E4C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7AAD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025B90FA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3DC346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23B4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416A5001" w14:textId="77777777" w:rsidTr="008641B1">
        <w:trPr>
          <w:trHeight w:val="51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D57F78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DE5C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558A3428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8C1560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C3A3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23D52DB1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FFCA9C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819D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2210056300.72</w:t>
            </w:r>
          </w:p>
        </w:tc>
      </w:tr>
      <w:tr w:rsidR="008641B1" w:rsidRPr="008641B1" w14:paraId="58EAC52D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446A7FB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295D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39C9F1C2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9B3ADF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4996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399277238.70</w:t>
            </w:r>
          </w:p>
        </w:tc>
      </w:tr>
      <w:tr w:rsidR="008641B1" w:rsidRPr="008641B1" w14:paraId="676C6E40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4C7978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A9D6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6960B0B2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CE82AA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7F70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1810779062.02</w:t>
            </w:r>
          </w:p>
        </w:tc>
      </w:tr>
      <w:tr w:rsidR="008641B1" w:rsidRPr="008641B1" w14:paraId="0CC876DF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6781AB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5144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641B1" w:rsidRPr="008641B1" w14:paraId="215E577E" w14:textId="77777777" w:rsidTr="008641B1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850256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4EFE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80000000.00</w:t>
            </w:r>
          </w:p>
        </w:tc>
      </w:tr>
      <w:tr w:rsidR="008641B1" w:rsidRPr="008641B1" w14:paraId="40192CB4" w14:textId="77777777" w:rsidTr="008641B1">
        <w:trPr>
          <w:trHeight w:val="76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4F4D52" w14:textId="77777777" w:rsidR="008641B1" w:rsidRPr="008641B1" w:rsidRDefault="008641B1" w:rsidP="00864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41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26BE" w14:textId="77777777" w:rsidR="008641B1" w:rsidRPr="008641B1" w:rsidRDefault="008641B1" w:rsidP="0086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41B1">
              <w:rPr>
                <w:rFonts w:ascii="Calibri" w:eastAsia="Times New Roman" w:hAnsi="Calibri" w:cs="Times New Roman"/>
                <w:color w:val="000000"/>
                <w:lang w:eastAsia="ru-RU"/>
              </w:rPr>
              <w:t>соответствует</w:t>
            </w:r>
          </w:p>
        </w:tc>
      </w:tr>
    </w:tbl>
    <w:p w14:paraId="20D4BB9A" w14:textId="77777777" w:rsidR="008641B1" w:rsidRDefault="008641B1"/>
    <w:p w14:paraId="1C2DBDFE" w14:textId="77777777" w:rsidR="008641B1" w:rsidRDefault="008641B1">
      <w:r>
        <w:t xml:space="preserve">Руководитель управляющей компании (лицо, исполняющее обязанности руководителя управляющей компании)                                                           А.А. </w:t>
      </w:r>
      <w:proofErr w:type="spellStart"/>
      <w:r>
        <w:t>Мордавченков</w:t>
      </w:r>
      <w:proofErr w:type="spellEnd"/>
    </w:p>
    <w:sectPr w:rsidR="0086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B1"/>
    <w:rsid w:val="008641B1"/>
    <w:rsid w:val="00AD5013"/>
    <w:rsid w:val="00BF46A2"/>
    <w:rsid w:val="00F4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4AA0"/>
  <w15:docId w15:val="{C3B23C63-F736-4061-895B-876735EC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 Михаил</dc:creator>
  <cp:lastModifiedBy>Карасев Олег</cp:lastModifiedBy>
  <cp:revision>2</cp:revision>
  <dcterms:created xsi:type="dcterms:W3CDTF">2025-09-22T14:17:00Z</dcterms:created>
  <dcterms:modified xsi:type="dcterms:W3CDTF">2025-09-22T14:17:00Z</dcterms:modified>
</cp:coreProperties>
</file>